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08" w:rsidRPr="00C46D51" w:rsidRDefault="003C4F08" w:rsidP="003C4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D51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025BDC">
        <w:rPr>
          <w:rFonts w:ascii="Times New Roman" w:hAnsi="Times New Roman" w:cs="Times New Roman"/>
          <w:b/>
          <w:sz w:val="24"/>
          <w:szCs w:val="24"/>
        </w:rPr>
        <w:t xml:space="preserve"> № 1 </w:t>
      </w:r>
    </w:p>
    <w:p w:rsidR="00717184" w:rsidRDefault="003C4F08" w:rsidP="003C4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D51">
        <w:rPr>
          <w:rFonts w:ascii="Times New Roman" w:hAnsi="Times New Roman" w:cs="Times New Roman"/>
          <w:b/>
          <w:sz w:val="24"/>
          <w:szCs w:val="24"/>
        </w:rPr>
        <w:t xml:space="preserve">заседания жюри </w:t>
      </w:r>
      <w:r w:rsidR="00025BDC">
        <w:rPr>
          <w:rFonts w:ascii="Times New Roman" w:hAnsi="Times New Roman" w:cs="Times New Roman"/>
          <w:b/>
          <w:sz w:val="24"/>
          <w:szCs w:val="24"/>
        </w:rPr>
        <w:t xml:space="preserve">конкурса «Школы инновационных образовательных практик Пермского края» </w:t>
      </w:r>
    </w:p>
    <w:p w:rsidR="00025BDC" w:rsidRPr="00C46D51" w:rsidRDefault="00025BDC" w:rsidP="003C4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 апреля 2017 г.</w:t>
      </w:r>
    </w:p>
    <w:p w:rsidR="003C4F08" w:rsidRPr="00C46D51" w:rsidRDefault="003C4F0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C4F08" w:rsidRPr="00C46D51" w:rsidRDefault="003C4F08" w:rsidP="00C46D51">
      <w:pPr>
        <w:rPr>
          <w:rFonts w:ascii="Times New Roman" w:eastAsia="Calibri" w:hAnsi="Times New Roman" w:cs="Times New Roman"/>
          <w:sz w:val="24"/>
          <w:szCs w:val="24"/>
        </w:rPr>
      </w:pPr>
      <w:r w:rsidRPr="00C46D51">
        <w:rPr>
          <w:rFonts w:ascii="Times New Roman" w:eastAsia="Calibri" w:hAnsi="Times New Roman" w:cs="Times New Roman"/>
          <w:b/>
          <w:sz w:val="24"/>
          <w:szCs w:val="24"/>
        </w:rPr>
        <w:t>Присутствовали:</w:t>
      </w:r>
      <w:r w:rsidR="007A3A4F" w:rsidRPr="00C46D5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6D51" w:rsidRPr="00C46D51">
        <w:rPr>
          <w:rFonts w:ascii="Times New Roman" w:eastAsia="Calibri" w:hAnsi="Times New Roman" w:cs="Times New Roman"/>
          <w:sz w:val="24"/>
          <w:szCs w:val="24"/>
        </w:rPr>
        <w:t xml:space="preserve">Таизова О.С., Мальцева И.Е., Кирюхин В.Ю, Климова Н.А., </w:t>
      </w:r>
      <w:proofErr w:type="spellStart"/>
      <w:r w:rsidR="00C46D51" w:rsidRPr="00C46D51">
        <w:rPr>
          <w:rFonts w:ascii="Times New Roman" w:eastAsia="Calibri" w:hAnsi="Times New Roman" w:cs="Times New Roman"/>
          <w:sz w:val="24"/>
          <w:szCs w:val="24"/>
        </w:rPr>
        <w:t>Клинова</w:t>
      </w:r>
      <w:proofErr w:type="spellEnd"/>
      <w:r w:rsidR="00C46D51" w:rsidRPr="00C46D51">
        <w:rPr>
          <w:rFonts w:ascii="Times New Roman" w:eastAsia="Calibri" w:hAnsi="Times New Roman" w:cs="Times New Roman"/>
          <w:sz w:val="24"/>
          <w:szCs w:val="24"/>
        </w:rPr>
        <w:t xml:space="preserve"> М.Н., </w:t>
      </w:r>
      <w:proofErr w:type="spellStart"/>
      <w:r w:rsidR="00C46D51" w:rsidRPr="00C46D51">
        <w:rPr>
          <w:rFonts w:ascii="Times New Roman" w:eastAsia="Calibri" w:hAnsi="Times New Roman" w:cs="Times New Roman"/>
          <w:sz w:val="24"/>
          <w:szCs w:val="24"/>
        </w:rPr>
        <w:t>Коротаева</w:t>
      </w:r>
      <w:proofErr w:type="spellEnd"/>
      <w:r w:rsidR="00C46D51" w:rsidRPr="00C46D51">
        <w:rPr>
          <w:rFonts w:ascii="Times New Roman" w:eastAsia="Calibri" w:hAnsi="Times New Roman" w:cs="Times New Roman"/>
          <w:sz w:val="24"/>
          <w:szCs w:val="24"/>
        </w:rPr>
        <w:t xml:space="preserve"> Т.В, </w:t>
      </w:r>
      <w:proofErr w:type="spellStart"/>
      <w:r w:rsidR="00C46D51" w:rsidRPr="00C46D51">
        <w:rPr>
          <w:rFonts w:ascii="Times New Roman" w:eastAsia="Calibri" w:hAnsi="Times New Roman" w:cs="Times New Roman"/>
          <w:sz w:val="24"/>
          <w:szCs w:val="24"/>
        </w:rPr>
        <w:t>Лашова</w:t>
      </w:r>
      <w:proofErr w:type="spellEnd"/>
      <w:r w:rsidR="00C46D51" w:rsidRPr="00C46D51">
        <w:rPr>
          <w:rFonts w:ascii="Times New Roman" w:eastAsia="Calibri" w:hAnsi="Times New Roman" w:cs="Times New Roman"/>
          <w:sz w:val="24"/>
          <w:szCs w:val="24"/>
        </w:rPr>
        <w:t xml:space="preserve"> В.А., Перетягина А.Г.</w:t>
      </w:r>
    </w:p>
    <w:p w:rsidR="00C46D51" w:rsidRPr="00C46D51" w:rsidRDefault="00C46D51" w:rsidP="00025BDC">
      <w:pPr>
        <w:pStyle w:val="a3"/>
        <w:numPr>
          <w:ilvl w:val="0"/>
          <w:numId w:val="1"/>
        </w:numPr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6D51">
        <w:rPr>
          <w:rFonts w:ascii="Times New Roman" w:eastAsia="Calibri" w:hAnsi="Times New Roman" w:cs="Times New Roman"/>
          <w:b/>
          <w:sz w:val="24"/>
          <w:szCs w:val="24"/>
        </w:rPr>
        <w:t>По вопросу «Победители 1-го этапа конкурса «Школы инновационных образовательных практик Пермского края» в номинации «Инновационные практики формирования и развития социальной компетентности обучающихся»</w:t>
      </w:r>
    </w:p>
    <w:p w:rsidR="00C46D51" w:rsidRPr="00C46D51" w:rsidRDefault="00C46D51" w:rsidP="00C46D51">
      <w:pPr>
        <w:pStyle w:val="a3"/>
        <w:ind w:left="-142" w:firstLine="502"/>
        <w:rPr>
          <w:rFonts w:ascii="Times New Roman" w:eastAsia="Calibri" w:hAnsi="Times New Roman" w:cs="Times New Roman"/>
          <w:sz w:val="24"/>
          <w:szCs w:val="24"/>
        </w:rPr>
      </w:pPr>
      <w:r w:rsidRPr="00C46D51">
        <w:rPr>
          <w:rFonts w:ascii="Times New Roman" w:eastAsia="Calibri" w:hAnsi="Times New Roman" w:cs="Times New Roman"/>
          <w:b/>
          <w:sz w:val="24"/>
          <w:szCs w:val="24"/>
        </w:rPr>
        <w:t xml:space="preserve">СЛУШАЛИ: </w:t>
      </w:r>
      <w:proofErr w:type="spellStart"/>
      <w:r w:rsidRPr="00C46D51">
        <w:rPr>
          <w:rFonts w:ascii="Times New Roman" w:eastAsia="Calibri" w:hAnsi="Times New Roman" w:cs="Times New Roman"/>
          <w:sz w:val="24"/>
          <w:szCs w:val="24"/>
        </w:rPr>
        <w:t>Таизову</w:t>
      </w:r>
      <w:proofErr w:type="spellEnd"/>
      <w:r w:rsidRPr="00C46D51">
        <w:rPr>
          <w:rFonts w:ascii="Times New Roman" w:eastAsia="Calibri" w:hAnsi="Times New Roman" w:cs="Times New Roman"/>
          <w:sz w:val="24"/>
          <w:szCs w:val="24"/>
        </w:rPr>
        <w:t xml:space="preserve"> О.С.</w:t>
      </w:r>
      <w:r w:rsidR="008052CB">
        <w:rPr>
          <w:rFonts w:ascii="Times New Roman" w:eastAsia="Calibri" w:hAnsi="Times New Roman" w:cs="Times New Roman"/>
          <w:sz w:val="24"/>
          <w:szCs w:val="24"/>
        </w:rPr>
        <w:t xml:space="preserve">, Кирюхина В.Ю., </w:t>
      </w:r>
      <w:proofErr w:type="spellStart"/>
      <w:r w:rsidR="008052CB">
        <w:rPr>
          <w:rFonts w:ascii="Times New Roman" w:eastAsia="Calibri" w:hAnsi="Times New Roman" w:cs="Times New Roman"/>
          <w:sz w:val="24"/>
          <w:szCs w:val="24"/>
        </w:rPr>
        <w:t>Клинова</w:t>
      </w:r>
      <w:proofErr w:type="spellEnd"/>
      <w:r w:rsidR="008052CB">
        <w:rPr>
          <w:rFonts w:ascii="Times New Roman" w:eastAsia="Calibri" w:hAnsi="Times New Roman" w:cs="Times New Roman"/>
          <w:sz w:val="24"/>
          <w:szCs w:val="24"/>
        </w:rPr>
        <w:t xml:space="preserve"> М.Н., Перетягину А.Г.</w:t>
      </w:r>
    </w:p>
    <w:p w:rsidR="008052CB" w:rsidRDefault="00C46D51" w:rsidP="00C46D51">
      <w:pPr>
        <w:pStyle w:val="a3"/>
        <w:ind w:left="-142" w:firstLine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6D51">
        <w:rPr>
          <w:rFonts w:ascii="Times New Roman" w:eastAsia="Calibri" w:hAnsi="Times New Roman" w:cs="Times New Roman"/>
          <w:b/>
          <w:sz w:val="24"/>
          <w:szCs w:val="24"/>
        </w:rPr>
        <w:t xml:space="preserve">ПРИНЯЛИ РЕШЕНИЕ: </w:t>
      </w:r>
    </w:p>
    <w:p w:rsidR="008052CB" w:rsidRPr="00025BDC" w:rsidRDefault="00C46D51" w:rsidP="00025BDC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BDC">
        <w:rPr>
          <w:rFonts w:ascii="Times New Roman" w:eastAsia="Calibri" w:hAnsi="Times New Roman" w:cs="Times New Roman"/>
          <w:sz w:val="24"/>
          <w:szCs w:val="24"/>
        </w:rPr>
        <w:t xml:space="preserve">согласно Положению о конкурсе на основании подсчета суммы баллов по критериям оценки методического проекта  считать победителями 1-го этапа конкурса </w:t>
      </w:r>
    </w:p>
    <w:p w:rsidR="00C46D51" w:rsidRPr="00025BDC" w:rsidRDefault="00C46D51" w:rsidP="00025BDC">
      <w:pPr>
        <w:pStyle w:val="a3"/>
        <w:numPr>
          <w:ilvl w:val="0"/>
          <w:numId w:val="5"/>
        </w:num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25BDC">
        <w:rPr>
          <w:rFonts w:ascii="Times New Roman" w:eastAsia="Calibri" w:hAnsi="Times New Roman" w:cs="Times New Roman"/>
          <w:sz w:val="24"/>
          <w:szCs w:val="24"/>
          <w:u w:val="single"/>
        </w:rPr>
        <w:t>по номинации «Инновационные практики формирования и развития социальной компетентности обучающихся»:</w:t>
      </w:r>
    </w:p>
    <w:p w:rsidR="00C46D51" w:rsidRPr="00025BDC" w:rsidRDefault="00C46D51" w:rsidP="00025BDC">
      <w:pPr>
        <w:pStyle w:val="a3"/>
        <w:numPr>
          <w:ilvl w:val="0"/>
          <w:numId w:val="2"/>
        </w:numPr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25BDC">
        <w:rPr>
          <w:rFonts w:ascii="Times New Roman" w:hAnsi="Times New Roman" w:cs="Times New Roman"/>
          <w:sz w:val="24"/>
          <w:szCs w:val="24"/>
        </w:rPr>
        <w:t>МАОУ «СОШ № 112» г. Перми (проект «Ярмарка реальных задач как средство профессионального самоопределения обучающихся»),</w:t>
      </w:r>
    </w:p>
    <w:p w:rsidR="00C46D51" w:rsidRPr="00025BDC" w:rsidRDefault="008052CB" w:rsidP="00025BDC">
      <w:pPr>
        <w:pStyle w:val="a3"/>
        <w:numPr>
          <w:ilvl w:val="0"/>
          <w:numId w:val="2"/>
        </w:num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BDC">
        <w:rPr>
          <w:rFonts w:ascii="Times New Roman" w:eastAsia="Calibri" w:hAnsi="Times New Roman" w:cs="Times New Roman"/>
          <w:sz w:val="24"/>
          <w:szCs w:val="24"/>
        </w:rPr>
        <w:t>МАОУ СОШ № 17 г. Соликамска (проект «</w:t>
      </w:r>
      <w:r w:rsidRPr="00025BDC">
        <w:rPr>
          <w:rFonts w:ascii="Times New Roman" w:hAnsi="Times New Roman" w:cs="Times New Roman"/>
          <w:sz w:val="24"/>
          <w:szCs w:val="24"/>
        </w:rPr>
        <w:t>Современные формы работы с обучающимися по формированию отдельных компонентов социальной компетентности</w:t>
      </w:r>
      <w:r w:rsidRPr="00025BDC">
        <w:rPr>
          <w:rFonts w:ascii="Times New Roman" w:eastAsia="Calibri" w:hAnsi="Times New Roman" w:cs="Times New Roman"/>
          <w:sz w:val="24"/>
          <w:szCs w:val="24"/>
        </w:rPr>
        <w:t>»),</w:t>
      </w:r>
    </w:p>
    <w:p w:rsidR="008052CB" w:rsidRPr="00025BDC" w:rsidRDefault="008052CB" w:rsidP="00025BDC">
      <w:pPr>
        <w:pStyle w:val="a3"/>
        <w:numPr>
          <w:ilvl w:val="0"/>
          <w:numId w:val="2"/>
        </w:num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BDC">
        <w:rPr>
          <w:rFonts w:ascii="Times New Roman" w:eastAsia="Calibri" w:hAnsi="Times New Roman" w:cs="Times New Roman"/>
          <w:sz w:val="24"/>
          <w:szCs w:val="24"/>
        </w:rPr>
        <w:t>МАОУ «Гимназия № 3 г. Перми  (проект «</w:t>
      </w:r>
      <w:r w:rsidR="00B24B9B" w:rsidRPr="00B24B9B">
        <w:rPr>
          <w:rFonts w:ascii="Times New Roman" w:eastAsia="Calibri" w:hAnsi="Times New Roman" w:cs="Times New Roman"/>
          <w:sz w:val="24"/>
          <w:szCs w:val="24"/>
        </w:rPr>
        <w:t>Форсайт - технологическая разработка «Уроки с открытым миром»</w:t>
      </w:r>
      <w:r w:rsidRPr="00025BDC">
        <w:rPr>
          <w:rFonts w:ascii="Times New Roman" w:eastAsia="Calibri" w:hAnsi="Times New Roman" w:cs="Times New Roman"/>
          <w:sz w:val="24"/>
          <w:szCs w:val="24"/>
        </w:rPr>
        <w:t>»);</w:t>
      </w:r>
    </w:p>
    <w:p w:rsidR="008052CB" w:rsidRPr="00025BDC" w:rsidRDefault="008052CB" w:rsidP="00025BDC">
      <w:pPr>
        <w:pStyle w:val="a3"/>
        <w:numPr>
          <w:ilvl w:val="0"/>
          <w:numId w:val="5"/>
        </w:num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25BDC">
        <w:rPr>
          <w:rFonts w:ascii="Times New Roman" w:eastAsia="Calibri" w:hAnsi="Times New Roman" w:cs="Times New Roman"/>
          <w:sz w:val="24"/>
          <w:szCs w:val="24"/>
          <w:u w:val="single"/>
        </w:rPr>
        <w:t>по номинации «</w:t>
      </w:r>
      <w:r w:rsidRPr="00025BDC">
        <w:rPr>
          <w:rFonts w:ascii="Times New Roman" w:eastAsia="Times-Roman" w:hAnsi="Times New Roman" w:cs="Times New Roman"/>
          <w:sz w:val="24"/>
          <w:szCs w:val="24"/>
          <w:u w:val="single"/>
        </w:rPr>
        <w:t xml:space="preserve">Практики формирования и развития умений в области конструирования, моделирования, </w:t>
      </w:r>
      <w:proofErr w:type="spellStart"/>
      <w:r w:rsidRPr="00025BDC">
        <w:rPr>
          <w:rFonts w:ascii="Times New Roman" w:eastAsia="Times-Roman" w:hAnsi="Times New Roman" w:cs="Times New Roman"/>
          <w:sz w:val="24"/>
          <w:szCs w:val="24"/>
          <w:u w:val="single"/>
        </w:rPr>
        <w:t>инженеринга</w:t>
      </w:r>
      <w:proofErr w:type="spellEnd"/>
      <w:r w:rsidRPr="00025BDC">
        <w:rPr>
          <w:rFonts w:ascii="Times New Roman" w:eastAsia="Calibri" w:hAnsi="Times New Roman" w:cs="Times New Roman"/>
          <w:sz w:val="24"/>
          <w:szCs w:val="24"/>
          <w:u w:val="single"/>
        </w:rPr>
        <w:t>»:</w:t>
      </w:r>
    </w:p>
    <w:p w:rsidR="008052CB" w:rsidRPr="00025BDC" w:rsidRDefault="008052CB" w:rsidP="00025BDC">
      <w:pPr>
        <w:pStyle w:val="a3"/>
        <w:numPr>
          <w:ilvl w:val="0"/>
          <w:numId w:val="6"/>
        </w:num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BDC">
        <w:rPr>
          <w:rFonts w:ascii="Times New Roman" w:eastAsia="Calibri" w:hAnsi="Times New Roman" w:cs="Times New Roman"/>
          <w:sz w:val="24"/>
          <w:szCs w:val="24"/>
        </w:rPr>
        <w:t>МАОУ СОШ № 8 г. Березники (проект «</w:t>
      </w:r>
      <w:r w:rsidRPr="00025BDC">
        <w:rPr>
          <w:rFonts w:ascii="Times New Roman" w:hAnsi="Times New Roman" w:cs="Times New Roman"/>
          <w:sz w:val="24"/>
          <w:szCs w:val="24"/>
        </w:rPr>
        <w:t>Моделирование как процесс перехода логики бытия в логику мышления</w:t>
      </w:r>
      <w:r w:rsidRPr="00025BDC">
        <w:rPr>
          <w:rFonts w:ascii="Times New Roman" w:eastAsia="Calibri" w:hAnsi="Times New Roman" w:cs="Times New Roman"/>
          <w:sz w:val="24"/>
          <w:szCs w:val="24"/>
        </w:rPr>
        <w:t>»),</w:t>
      </w:r>
    </w:p>
    <w:p w:rsidR="008052CB" w:rsidRPr="00025BDC" w:rsidRDefault="00A968E5" w:rsidP="00025BDC">
      <w:pPr>
        <w:pStyle w:val="a3"/>
        <w:numPr>
          <w:ilvl w:val="0"/>
          <w:numId w:val="6"/>
        </w:num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BDC">
        <w:rPr>
          <w:rFonts w:ascii="Times New Roman" w:eastAsia="Calibri" w:hAnsi="Times New Roman" w:cs="Times New Roman"/>
          <w:sz w:val="24"/>
          <w:szCs w:val="24"/>
        </w:rPr>
        <w:t>МАОУ СОШ «</w:t>
      </w:r>
      <w:proofErr w:type="spellStart"/>
      <w:r w:rsidRPr="00025BDC">
        <w:rPr>
          <w:rFonts w:ascii="Times New Roman" w:eastAsia="Calibri" w:hAnsi="Times New Roman" w:cs="Times New Roman"/>
          <w:sz w:val="24"/>
          <w:szCs w:val="24"/>
        </w:rPr>
        <w:t>Мастерград</w:t>
      </w:r>
      <w:proofErr w:type="spellEnd"/>
      <w:r w:rsidRPr="00025BDC">
        <w:rPr>
          <w:rFonts w:ascii="Times New Roman" w:eastAsia="Calibri" w:hAnsi="Times New Roman" w:cs="Times New Roman"/>
          <w:sz w:val="24"/>
          <w:szCs w:val="24"/>
        </w:rPr>
        <w:t>» г. Перми (проект «</w:t>
      </w:r>
      <w:r w:rsidR="00B07F4A" w:rsidRPr="00B07F4A">
        <w:rPr>
          <w:rFonts w:ascii="Times New Roman" w:eastAsia="Calibri" w:hAnsi="Times New Roman" w:cs="Times New Roman"/>
          <w:sz w:val="24"/>
          <w:szCs w:val="24"/>
        </w:rPr>
        <w:t xml:space="preserve">Школьное </w:t>
      </w:r>
      <w:proofErr w:type="spellStart"/>
      <w:r w:rsidR="00B07F4A" w:rsidRPr="00B07F4A">
        <w:rPr>
          <w:rFonts w:ascii="Times New Roman" w:eastAsia="Calibri" w:hAnsi="Times New Roman" w:cs="Times New Roman"/>
          <w:sz w:val="24"/>
          <w:szCs w:val="24"/>
        </w:rPr>
        <w:t>метапредметное</w:t>
      </w:r>
      <w:proofErr w:type="spellEnd"/>
      <w:r w:rsidR="00B07F4A" w:rsidRPr="00B07F4A">
        <w:rPr>
          <w:rFonts w:ascii="Times New Roman" w:eastAsia="Calibri" w:hAnsi="Times New Roman" w:cs="Times New Roman"/>
          <w:sz w:val="24"/>
          <w:szCs w:val="24"/>
        </w:rPr>
        <w:t xml:space="preserve"> пространство: структура, содержание, технологии (на примере умения моделировать)</w:t>
      </w:r>
      <w:r w:rsidRPr="00025BDC">
        <w:rPr>
          <w:rFonts w:ascii="Times New Roman" w:eastAsia="Calibri" w:hAnsi="Times New Roman" w:cs="Times New Roman"/>
          <w:sz w:val="24"/>
          <w:szCs w:val="24"/>
        </w:rPr>
        <w:t>»),</w:t>
      </w:r>
    </w:p>
    <w:p w:rsidR="00A968E5" w:rsidRPr="00025BDC" w:rsidRDefault="00A968E5" w:rsidP="00025BDC">
      <w:pPr>
        <w:pStyle w:val="a3"/>
        <w:numPr>
          <w:ilvl w:val="0"/>
          <w:numId w:val="6"/>
        </w:num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BDC">
        <w:rPr>
          <w:rFonts w:ascii="Times New Roman" w:eastAsia="Calibri" w:hAnsi="Times New Roman" w:cs="Times New Roman"/>
          <w:sz w:val="24"/>
          <w:szCs w:val="24"/>
        </w:rPr>
        <w:t>МБОУ «Сосновская СОШ» Березовского района (проект «</w:t>
      </w:r>
      <w:r w:rsidR="00466084">
        <w:rPr>
          <w:rFonts w:ascii="Times New Roman" w:hAnsi="Times New Roman" w:cs="Times New Roman"/>
          <w:sz w:val="24"/>
          <w:szCs w:val="24"/>
        </w:rPr>
        <w:t>Конструкторское бюро+</w:t>
      </w:r>
      <w:r w:rsidRPr="00025BDC">
        <w:rPr>
          <w:rFonts w:ascii="Times New Roman" w:hAnsi="Times New Roman" w:cs="Times New Roman"/>
          <w:sz w:val="24"/>
          <w:szCs w:val="24"/>
        </w:rPr>
        <w:t>»),</w:t>
      </w:r>
    </w:p>
    <w:p w:rsidR="00A968E5" w:rsidRPr="00025BDC" w:rsidRDefault="00A968E5" w:rsidP="00025BDC">
      <w:pPr>
        <w:pStyle w:val="a3"/>
        <w:numPr>
          <w:ilvl w:val="0"/>
          <w:numId w:val="5"/>
        </w:num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25BDC">
        <w:rPr>
          <w:rFonts w:ascii="Times New Roman" w:eastAsia="Calibri" w:hAnsi="Times New Roman" w:cs="Times New Roman"/>
          <w:sz w:val="24"/>
          <w:szCs w:val="24"/>
          <w:u w:val="single"/>
        </w:rPr>
        <w:t>по номинации «</w:t>
      </w:r>
      <w:r w:rsidRPr="00025BDC">
        <w:rPr>
          <w:rFonts w:ascii="Times New Roman" w:hAnsi="Times New Roman" w:cs="Times New Roman"/>
          <w:sz w:val="24"/>
          <w:szCs w:val="24"/>
          <w:u w:val="single"/>
        </w:rPr>
        <w:t xml:space="preserve">Интерактивные практики формирования и развития познавательных универсальных учебных действий, предметных результатов </w:t>
      </w:r>
      <w:proofErr w:type="spellStart"/>
      <w:r w:rsidRPr="00025BDC">
        <w:rPr>
          <w:rFonts w:ascii="Times New Roman" w:hAnsi="Times New Roman" w:cs="Times New Roman"/>
          <w:sz w:val="24"/>
          <w:szCs w:val="24"/>
          <w:u w:val="single"/>
        </w:rPr>
        <w:t>деятельностного</w:t>
      </w:r>
      <w:proofErr w:type="spellEnd"/>
      <w:r w:rsidRPr="00025BDC">
        <w:rPr>
          <w:rFonts w:ascii="Times New Roman" w:hAnsi="Times New Roman" w:cs="Times New Roman"/>
          <w:sz w:val="24"/>
          <w:szCs w:val="24"/>
          <w:u w:val="single"/>
        </w:rPr>
        <w:t xml:space="preserve"> типа</w:t>
      </w:r>
      <w:r w:rsidRPr="00025BDC">
        <w:rPr>
          <w:rFonts w:ascii="Times New Roman" w:eastAsia="Calibri" w:hAnsi="Times New Roman" w:cs="Times New Roman"/>
          <w:sz w:val="24"/>
          <w:szCs w:val="24"/>
          <w:u w:val="single"/>
        </w:rPr>
        <w:t>»:</w:t>
      </w:r>
    </w:p>
    <w:p w:rsidR="00A968E5" w:rsidRPr="00025BDC" w:rsidRDefault="00A968E5" w:rsidP="00025BDC">
      <w:pPr>
        <w:pStyle w:val="a3"/>
        <w:numPr>
          <w:ilvl w:val="0"/>
          <w:numId w:val="7"/>
        </w:num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BDC"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spellStart"/>
      <w:r w:rsidRPr="00E75304">
        <w:rPr>
          <w:rFonts w:ascii="Times New Roman" w:eastAsia="Calibri" w:hAnsi="Times New Roman" w:cs="Times New Roman"/>
          <w:sz w:val="24"/>
          <w:szCs w:val="24"/>
        </w:rPr>
        <w:t>Кл</w:t>
      </w:r>
      <w:r w:rsidR="00B24B9B" w:rsidRPr="00E75304">
        <w:rPr>
          <w:rFonts w:ascii="Times New Roman" w:eastAsia="Calibri" w:hAnsi="Times New Roman" w:cs="Times New Roman"/>
          <w:sz w:val="24"/>
          <w:szCs w:val="24"/>
        </w:rPr>
        <w:t>я</w:t>
      </w:r>
      <w:r w:rsidRPr="00E75304">
        <w:rPr>
          <w:rFonts w:ascii="Times New Roman" w:eastAsia="Calibri" w:hAnsi="Times New Roman" w:cs="Times New Roman"/>
          <w:sz w:val="24"/>
          <w:szCs w:val="24"/>
        </w:rPr>
        <w:t>повская</w:t>
      </w:r>
      <w:bookmarkStart w:id="0" w:name="_GoBack"/>
      <w:bookmarkEnd w:id="0"/>
      <w:proofErr w:type="spellEnd"/>
      <w:r w:rsidRPr="00025BDC">
        <w:rPr>
          <w:rFonts w:ascii="Times New Roman" w:eastAsia="Calibri" w:hAnsi="Times New Roman" w:cs="Times New Roman"/>
          <w:sz w:val="24"/>
          <w:szCs w:val="24"/>
        </w:rPr>
        <w:t xml:space="preserve"> ООШ» Березовского района (проект «</w:t>
      </w:r>
      <w:r w:rsidRPr="00025BDC">
        <w:rPr>
          <w:rFonts w:ascii="Times New Roman" w:hAnsi="Times New Roman" w:cs="Times New Roman"/>
          <w:sz w:val="24"/>
          <w:szCs w:val="24"/>
        </w:rPr>
        <w:t>Сетевое взаимодействие как форма развития профессиональных компетенций педагогов</w:t>
      </w:r>
      <w:r w:rsidRPr="00025BDC">
        <w:rPr>
          <w:rFonts w:ascii="Times New Roman" w:eastAsia="Calibri" w:hAnsi="Times New Roman" w:cs="Times New Roman"/>
          <w:sz w:val="24"/>
          <w:szCs w:val="24"/>
        </w:rPr>
        <w:t>»),</w:t>
      </w:r>
    </w:p>
    <w:p w:rsidR="00A968E5" w:rsidRPr="00025BDC" w:rsidRDefault="00A968E5" w:rsidP="00025BDC">
      <w:pPr>
        <w:pStyle w:val="a3"/>
        <w:numPr>
          <w:ilvl w:val="0"/>
          <w:numId w:val="7"/>
        </w:num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BDC">
        <w:rPr>
          <w:rFonts w:ascii="Times New Roman" w:eastAsia="Calibri" w:hAnsi="Times New Roman" w:cs="Times New Roman"/>
          <w:sz w:val="24"/>
          <w:szCs w:val="24"/>
        </w:rPr>
        <w:t xml:space="preserve">МБОУ «Майская СОШ» </w:t>
      </w:r>
      <w:proofErr w:type="spellStart"/>
      <w:r w:rsidRPr="00025BDC">
        <w:rPr>
          <w:rFonts w:ascii="Times New Roman" w:eastAsia="Calibri" w:hAnsi="Times New Roman" w:cs="Times New Roman"/>
          <w:sz w:val="24"/>
          <w:szCs w:val="24"/>
        </w:rPr>
        <w:t>Краснокамского</w:t>
      </w:r>
      <w:proofErr w:type="spellEnd"/>
      <w:r w:rsidRPr="00025BDC">
        <w:rPr>
          <w:rFonts w:ascii="Times New Roman" w:eastAsia="Calibri" w:hAnsi="Times New Roman" w:cs="Times New Roman"/>
          <w:sz w:val="24"/>
          <w:szCs w:val="24"/>
        </w:rPr>
        <w:t xml:space="preserve"> района (проект «</w:t>
      </w:r>
      <w:r w:rsidRPr="00025BDC">
        <w:rPr>
          <w:rFonts w:ascii="Times New Roman" w:hAnsi="Times New Roman" w:cs="Times New Roman"/>
          <w:sz w:val="24"/>
          <w:szCs w:val="24"/>
        </w:rPr>
        <w:t xml:space="preserve">Открытое </w:t>
      </w:r>
      <w:proofErr w:type="spellStart"/>
      <w:r w:rsidRPr="00025BDC">
        <w:rPr>
          <w:rFonts w:ascii="Times New Roman" w:hAnsi="Times New Roman" w:cs="Times New Roman"/>
          <w:sz w:val="24"/>
          <w:szCs w:val="24"/>
        </w:rPr>
        <w:t>метапредметное</w:t>
      </w:r>
      <w:proofErr w:type="spellEnd"/>
      <w:r w:rsidRPr="00025BDC">
        <w:rPr>
          <w:rFonts w:ascii="Times New Roman" w:hAnsi="Times New Roman" w:cs="Times New Roman"/>
          <w:sz w:val="24"/>
          <w:szCs w:val="24"/>
        </w:rPr>
        <w:t xml:space="preserve"> пространство</w:t>
      </w:r>
      <w:r w:rsidRPr="00025BDC">
        <w:rPr>
          <w:rFonts w:ascii="Times New Roman" w:eastAsia="Calibri" w:hAnsi="Times New Roman" w:cs="Times New Roman"/>
          <w:sz w:val="24"/>
          <w:szCs w:val="24"/>
        </w:rPr>
        <w:t>»),</w:t>
      </w:r>
    </w:p>
    <w:p w:rsidR="00A968E5" w:rsidRDefault="00A968E5" w:rsidP="00025BDC">
      <w:pPr>
        <w:pStyle w:val="a3"/>
        <w:numPr>
          <w:ilvl w:val="0"/>
          <w:numId w:val="7"/>
        </w:num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BDC">
        <w:rPr>
          <w:rFonts w:ascii="Times New Roman" w:eastAsia="Calibri" w:hAnsi="Times New Roman" w:cs="Times New Roman"/>
          <w:sz w:val="24"/>
          <w:szCs w:val="24"/>
        </w:rPr>
        <w:t>МБОУ ООШ № 13 г. Чусового (проект «</w:t>
      </w:r>
      <w:r w:rsidR="0076241C" w:rsidRPr="0076241C">
        <w:rPr>
          <w:rFonts w:ascii="Times New Roman" w:hAnsi="Times New Roman" w:cs="Times New Roman"/>
          <w:sz w:val="24"/>
          <w:szCs w:val="24"/>
        </w:rPr>
        <w:t xml:space="preserve">Разработка средств оценивания и формирования логических познавательных УУД. </w:t>
      </w:r>
      <w:proofErr w:type="gramStart"/>
      <w:r w:rsidR="0076241C" w:rsidRPr="0076241C">
        <w:rPr>
          <w:rFonts w:ascii="Times New Roman" w:hAnsi="Times New Roman" w:cs="Times New Roman"/>
          <w:sz w:val="24"/>
          <w:szCs w:val="24"/>
        </w:rPr>
        <w:t>Развитие умения излагать полученную информацию, интерпретируя ее в контексте решаемой задачи  у обучающихся 6-7 классов школы</w:t>
      </w:r>
      <w:r w:rsidRPr="00025BDC">
        <w:rPr>
          <w:rFonts w:ascii="Times New Roman" w:eastAsia="Calibri" w:hAnsi="Times New Roman" w:cs="Times New Roman"/>
          <w:sz w:val="24"/>
          <w:szCs w:val="24"/>
        </w:rPr>
        <w:t>),</w:t>
      </w:r>
      <w:proofErr w:type="gramEnd"/>
    </w:p>
    <w:p w:rsidR="00984078" w:rsidRDefault="00984078" w:rsidP="0098407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4078" w:rsidRPr="00984078" w:rsidRDefault="00984078" w:rsidP="0098407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68E5" w:rsidRPr="00025BDC" w:rsidRDefault="00A968E5" w:rsidP="00025BDC">
      <w:pPr>
        <w:pStyle w:val="a3"/>
        <w:numPr>
          <w:ilvl w:val="0"/>
          <w:numId w:val="5"/>
        </w:num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25BDC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по номинации «</w:t>
      </w:r>
      <w:r w:rsidRPr="00025BDC">
        <w:rPr>
          <w:rFonts w:ascii="Times New Roman" w:eastAsia="Times-Bold" w:hAnsi="Times New Roman" w:cs="Times New Roman"/>
          <w:bCs/>
          <w:sz w:val="24"/>
          <w:szCs w:val="24"/>
          <w:u w:val="single"/>
        </w:rPr>
        <w:t>Практики инклюзивного образования в общеобразовательной организации</w:t>
      </w:r>
      <w:r w:rsidRPr="00025BDC">
        <w:rPr>
          <w:rFonts w:ascii="Times New Roman" w:eastAsia="Calibri" w:hAnsi="Times New Roman" w:cs="Times New Roman"/>
          <w:sz w:val="24"/>
          <w:szCs w:val="24"/>
          <w:u w:val="single"/>
        </w:rPr>
        <w:t>»:</w:t>
      </w:r>
    </w:p>
    <w:p w:rsidR="00A968E5" w:rsidRPr="00025BDC" w:rsidRDefault="00A968E5" w:rsidP="00025BDC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BDC">
        <w:rPr>
          <w:rFonts w:ascii="Times New Roman" w:eastAsia="Times-Bold" w:hAnsi="Times New Roman" w:cs="Times New Roman"/>
          <w:bCs/>
          <w:sz w:val="24"/>
          <w:szCs w:val="24"/>
        </w:rPr>
        <w:t>МБОУ СОШ «</w:t>
      </w:r>
      <w:proofErr w:type="spellStart"/>
      <w:r w:rsidRPr="00025BDC">
        <w:rPr>
          <w:rFonts w:ascii="Times New Roman" w:eastAsia="Times-Bold" w:hAnsi="Times New Roman" w:cs="Times New Roman"/>
          <w:bCs/>
          <w:sz w:val="24"/>
          <w:szCs w:val="24"/>
        </w:rPr>
        <w:t>Шерьинская</w:t>
      </w:r>
      <w:proofErr w:type="spellEnd"/>
      <w:r w:rsidRPr="00025BDC">
        <w:rPr>
          <w:rFonts w:ascii="Times New Roman" w:eastAsia="Times-Bold" w:hAnsi="Times New Roman" w:cs="Times New Roman"/>
          <w:bCs/>
          <w:sz w:val="24"/>
          <w:szCs w:val="24"/>
        </w:rPr>
        <w:t xml:space="preserve"> – Базовая школа»</w:t>
      </w:r>
      <w:r w:rsidRPr="00025B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5BDC">
        <w:rPr>
          <w:rFonts w:ascii="Times New Roman" w:eastAsia="Calibri" w:hAnsi="Times New Roman" w:cs="Times New Roman"/>
          <w:sz w:val="24"/>
          <w:szCs w:val="24"/>
        </w:rPr>
        <w:t>Нытвенского</w:t>
      </w:r>
      <w:proofErr w:type="spellEnd"/>
      <w:r w:rsidRPr="00025BDC">
        <w:rPr>
          <w:rFonts w:ascii="Times New Roman" w:eastAsia="Calibri" w:hAnsi="Times New Roman" w:cs="Times New Roman"/>
          <w:sz w:val="24"/>
          <w:szCs w:val="24"/>
        </w:rPr>
        <w:t xml:space="preserve"> района (проект «</w:t>
      </w:r>
      <w:r w:rsidR="00984078" w:rsidRPr="00984078">
        <w:rPr>
          <w:rFonts w:ascii="Times New Roman" w:eastAsia="Calibri" w:hAnsi="Times New Roman" w:cs="Times New Roman"/>
          <w:sz w:val="24"/>
          <w:szCs w:val="24"/>
        </w:rPr>
        <w:t>Обучение и воспитание учащихся с ограниченными возможностями здоровья с разным уровней обучаемости и состоянием здоровья в условиях сельской школы</w:t>
      </w:r>
      <w:r w:rsidRPr="00025BDC">
        <w:rPr>
          <w:rFonts w:ascii="Times New Roman" w:eastAsia="Calibri" w:hAnsi="Times New Roman" w:cs="Times New Roman"/>
          <w:sz w:val="24"/>
          <w:szCs w:val="24"/>
        </w:rPr>
        <w:t>»),</w:t>
      </w:r>
    </w:p>
    <w:p w:rsidR="00A968E5" w:rsidRPr="00025BDC" w:rsidRDefault="00A968E5" w:rsidP="00025BDC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BDC">
        <w:rPr>
          <w:rFonts w:ascii="Times New Roman" w:hAnsi="Times New Roman" w:cs="Times New Roman"/>
          <w:sz w:val="24"/>
          <w:szCs w:val="24"/>
        </w:rPr>
        <w:t xml:space="preserve">Филиал МБОУ «Березовская СОШ» </w:t>
      </w:r>
      <w:proofErr w:type="spellStart"/>
      <w:r w:rsidRPr="00025BDC">
        <w:rPr>
          <w:rFonts w:ascii="Times New Roman" w:hAnsi="Times New Roman" w:cs="Times New Roman"/>
          <w:sz w:val="24"/>
          <w:szCs w:val="24"/>
        </w:rPr>
        <w:t>Заборьинская</w:t>
      </w:r>
      <w:proofErr w:type="spellEnd"/>
      <w:r w:rsidRPr="00025BDC">
        <w:rPr>
          <w:rFonts w:ascii="Times New Roman" w:hAnsi="Times New Roman" w:cs="Times New Roman"/>
          <w:sz w:val="24"/>
          <w:szCs w:val="24"/>
        </w:rPr>
        <w:t xml:space="preserve"> ООШ» Березовского района</w:t>
      </w:r>
      <w:r w:rsidRPr="00025BDC">
        <w:rPr>
          <w:rFonts w:ascii="Times New Roman" w:eastAsia="Calibri" w:hAnsi="Times New Roman" w:cs="Times New Roman"/>
          <w:sz w:val="24"/>
          <w:szCs w:val="24"/>
        </w:rPr>
        <w:t xml:space="preserve"> (проект «</w:t>
      </w:r>
      <w:r w:rsidRPr="00025BDC">
        <w:rPr>
          <w:rFonts w:ascii="Times New Roman" w:hAnsi="Times New Roman" w:cs="Times New Roman"/>
          <w:sz w:val="24"/>
          <w:szCs w:val="24"/>
        </w:rPr>
        <w:t>Фестиваль «Твои возможности» как одно из средств выстраивания индивидуального маршрута профессионального развития учителей и развития личностных компетенций обучающихся с ОВЗ»</w:t>
      </w:r>
      <w:r w:rsidRPr="00025BDC">
        <w:rPr>
          <w:rFonts w:ascii="Times New Roman" w:eastAsia="Calibri" w:hAnsi="Times New Roman" w:cs="Times New Roman"/>
          <w:sz w:val="24"/>
          <w:szCs w:val="24"/>
        </w:rPr>
        <w:t>),</w:t>
      </w:r>
    </w:p>
    <w:p w:rsidR="00A968E5" w:rsidRPr="00025BDC" w:rsidRDefault="00A968E5" w:rsidP="00025BDC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BDC">
        <w:rPr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Pr="00025BDC">
        <w:rPr>
          <w:rFonts w:ascii="Times New Roman" w:hAnsi="Times New Roman" w:cs="Times New Roman"/>
          <w:sz w:val="24"/>
          <w:szCs w:val="24"/>
        </w:rPr>
        <w:t>НОШ</w:t>
      </w:r>
      <w:proofErr w:type="gramEnd"/>
      <w:r w:rsidRPr="00025BDC">
        <w:rPr>
          <w:rFonts w:ascii="Times New Roman" w:hAnsi="Times New Roman" w:cs="Times New Roman"/>
          <w:sz w:val="24"/>
          <w:szCs w:val="24"/>
        </w:rPr>
        <w:t xml:space="preserve"> ЗАТО Звёздный</w:t>
      </w:r>
      <w:r w:rsidRPr="00025BDC">
        <w:rPr>
          <w:rFonts w:ascii="Times New Roman" w:eastAsia="Calibri" w:hAnsi="Times New Roman" w:cs="Times New Roman"/>
          <w:sz w:val="24"/>
          <w:szCs w:val="24"/>
        </w:rPr>
        <w:t xml:space="preserve"> (проект «</w:t>
      </w:r>
      <w:r w:rsidRPr="00025BDC">
        <w:rPr>
          <w:rFonts w:ascii="Times New Roman" w:hAnsi="Times New Roman" w:cs="Times New Roman"/>
          <w:sz w:val="24"/>
          <w:szCs w:val="24"/>
        </w:rPr>
        <w:t>Дети должны учиться вместе</w:t>
      </w:r>
      <w:r w:rsidRPr="00025BDC">
        <w:rPr>
          <w:rFonts w:ascii="Times New Roman" w:eastAsia="Calibri" w:hAnsi="Times New Roman" w:cs="Times New Roman"/>
          <w:sz w:val="24"/>
          <w:szCs w:val="24"/>
        </w:rPr>
        <w:t>»),</w:t>
      </w:r>
    </w:p>
    <w:p w:rsidR="00A968E5" w:rsidRPr="00025BDC" w:rsidRDefault="00A968E5" w:rsidP="00025BDC">
      <w:pPr>
        <w:pStyle w:val="a3"/>
        <w:numPr>
          <w:ilvl w:val="0"/>
          <w:numId w:val="5"/>
        </w:numPr>
        <w:autoSpaceDE w:val="0"/>
        <w:autoSpaceDN w:val="0"/>
        <w:adjustRightInd w:val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25BDC">
        <w:rPr>
          <w:rFonts w:ascii="Times New Roman" w:eastAsia="Calibri" w:hAnsi="Times New Roman" w:cs="Times New Roman"/>
          <w:sz w:val="24"/>
          <w:szCs w:val="24"/>
          <w:u w:val="single"/>
        </w:rPr>
        <w:t>по номинации «</w:t>
      </w:r>
      <w:r w:rsidRPr="00025BDC">
        <w:rPr>
          <w:rFonts w:ascii="Times New Roman" w:hAnsi="Times New Roman" w:cs="Times New Roman"/>
          <w:sz w:val="24"/>
          <w:szCs w:val="24"/>
          <w:u w:val="single"/>
        </w:rPr>
        <w:t xml:space="preserve">Инновационные практики формирования и развития  функциональной читательской грамотности у </w:t>
      </w:r>
      <w:proofErr w:type="gramStart"/>
      <w:r w:rsidRPr="00025BDC"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 w:rsidRPr="00025BDC">
        <w:rPr>
          <w:rFonts w:ascii="Times New Roman" w:hAnsi="Times New Roman" w:cs="Times New Roman"/>
          <w:sz w:val="24"/>
          <w:szCs w:val="24"/>
          <w:u w:val="single"/>
        </w:rPr>
        <w:t xml:space="preserve">, в </w:t>
      </w:r>
      <w:proofErr w:type="spellStart"/>
      <w:r w:rsidRPr="00025BDC">
        <w:rPr>
          <w:rFonts w:ascii="Times New Roman" w:hAnsi="Times New Roman" w:cs="Times New Roman"/>
          <w:sz w:val="24"/>
          <w:szCs w:val="24"/>
          <w:u w:val="single"/>
        </w:rPr>
        <w:t>т.ч</w:t>
      </w:r>
      <w:proofErr w:type="spellEnd"/>
      <w:r w:rsidRPr="00025BDC">
        <w:rPr>
          <w:rFonts w:ascii="Times New Roman" w:hAnsi="Times New Roman" w:cs="Times New Roman"/>
          <w:sz w:val="24"/>
          <w:szCs w:val="24"/>
          <w:u w:val="single"/>
        </w:rPr>
        <w:t>. инновационные практики педагогической</w:t>
      </w:r>
      <w:r w:rsidRPr="00025BDC">
        <w:rPr>
          <w:rFonts w:ascii="Times New Roman" w:eastAsia="Calibri" w:hAnsi="Times New Roman" w:cs="Times New Roman"/>
          <w:sz w:val="24"/>
          <w:szCs w:val="24"/>
          <w:u w:val="single"/>
        </w:rPr>
        <w:t>»:</w:t>
      </w:r>
    </w:p>
    <w:p w:rsidR="008052CB" w:rsidRPr="00025BDC" w:rsidRDefault="00A968E5" w:rsidP="00025BDC">
      <w:pPr>
        <w:pStyle w:val="a3"/>
        <w:numPr>
          <w:ilvl w:val="0"/>
          <w:numId w:val="9"/>
        </w:num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BDC">
        <w:rPr>
          <w:rFonts w:ascii="Times New Roman" w:hAnsi="Times New Roman" w:cs="Times New Roman"/>
          <w:sz w:val="24"/>
          <w:szCs w:val="24"/>
        </w:rPr>
        <w:t>МАОУ «Гимназия» город Чернушка (проект «</w:t>
      </w:r>
      <w:r w:rsidR="00025BDC" w:rsidRPr="00025BDC">
        <w:rPr>
          <w:rFonts w:ascii="Times New Roman" w:hAnsi="Times New Roman" w:cs="Times New Roman"/>
          <w:sz w:val="24"/>
          <w:szCs w:val="24"/>
        </w:rPr>
        <w:t xml:space="preserve">Лаборатория </w:t>
      </w:r>
      <w:r w:rsidR="00984078">
        <w:rPr>
          <w:rFonts w:ascii="Times New Roman" w:hAnsi="Times New Roman" w:cs="Times New Roman"/>
          <w:sz w:val="24"/>
          <w:szCs w:val="24"/>
        </w:rPr>
        <w:t xml:space="preserve">сетевого </w:t>
      </w:r>
      <w:r w:rsidR="00025BDC" w:rsidRPr="00025BDC">
        <w:rPr>
          <w:rFonts w:ascii="Times New Roman" w:hAnsi="Times New Roman" w:cs="Times New Roman"/>
          <w:sz w:val="24"/>
          <w:szCs w:val="24"/>
        </w:rPr>
        <w:t xml:space="preserve"> педагогического опыта ИНОП  для  информационного роста  и функциональной читательской </w:t>
      </w:r>
      <w:proofErr w:type="gramStart"/>
      <w:r w:rsidR="00025BDC" w:rsidRPr="00025BDC">
        <w:rPr>
          <w:rFonts w:ascii="Times New Roman" w:hAnsi="Times New Roman" w:cs="Times New Roman"/>
          <w:sz w:val="24"/>
          <w:szCs w:val="24"/>
        </w:rPr>
        <w:t>грамотности</w:t>
      </w:r>
      <w:proofErr w:type="gramEnd"/>
      <w:r w:rsidR="00025BDC" w:rsidRPr="00025BDC">
        <w:rPr>
          <w:rFonts w:ascii="Times New Roman" w:hAnsi="Times New Roman" w:cs="Times New Roman"/>
          <w:sz w:val="24"/>
          <w:szCs w:val="24"/>
        </w:rPr>
        <w:t xml:space="preserve"> обучающихся  основной школы в условиях Библиотечно-информационного центра гимназии</w:t>
      </w:r>
      <w:r w:rsidRPr="00025BDC">
        <w:rPr>
          <w:rFonts w:ascii="Times New Roman" w:hAnsi="Times New Roman" w:cs="Times New Roman"/>
          <w:sz w:val="24"/>
          <w:szCs w:val="24"/>
        </w:rPr>
        <w:t>»</w:t>
      </w:r>
      <w:r w:rsidR="00025BDC" w:rsidRPr="00025BDC">
        <w:rPr>
          <w:rFonts w:ascii="Times New Roman" w:hAnsi="Times New Roman" w:cs="Times New Roman"/>
          <w:sz w:val="24"/>
          <w:szCs w:val="24"/>
        </w:rPr>
        <w:t>)</w:t>
      </w:r>
      <w:r w:rsidR="00B24B9B">
        <w:rPr>
          <w:rFonts w:ascii="Times New Roman" w:hAnsi="Times New Roman" w:cs="Times New Roman"/>
          <w:sz w:val="24"/>
          <w:szCs w:val="24"/>
        </w:rPr>
        <w:t>;</w:t>
      </w:r>
    </w:p>
    <w:p w:rsidR="00025BDC" w:rsidRPr="00025BDC" w:rsidRDefault="00025BDC" w:rsidP="00025BDC">
      <w:pPr>
        <w:pStyle w:val="a3"/>
        <w:numPr>
          <w:ilvl w:val="0"/>
          <w:numId w:val="9"/>
        </w:num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BDC">
        <w:rPr>
          <w:rFonts w:ascii="Times New Roman" w:eastAsia="Calibri" w:hAnsi="Times New Roman" w:cs="Times New Roman"/>
          <w:sz w:val="24"/>
          <w:szCs w:val="24"/>
        </w:rPr>
        <w:t>МБОУ «Рождественская СОШ» Карагайского района (проект «</w:t>
      </w:r>
      <w:r w:rsidRPr="00025BDC">
        <w:rPr>
          <w:rFonts w:ascii="Times New Roman" w:hAnsi="Times New Roman" w:cs="Times New Roman"/>
          <w:sz w:val="24"/>
          <w:szCs w:val="24"/>
        </w:rPr>
        <w:t>Работа с текстом: преобразование и интерпретация информации</w:t>
      </w:r>
      <w:r w:rsidRPr="00025BDC">
        <w:rPr>
          <w:rFonts w:ascii="Times New Roman" w:eastAsia="Calibri" w:hAnsi="Times New Roman" w:cs="Times New Roman"/>
          <w:sz w:val="24"/>
          <w:szCs w:val="24"/>
        </w:rPr>
        <w:t>»).</w:t>
      </w:r>
    </w:p>
    <w:p w:rsidR="008052CB" w:rsidRDefault="008052CB" w:rsidP="008052C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52CB" w:rsidRPr="008052CB" w:rsidRDefault="008052CB" w:rsidP="008052CB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52CB">
        <w:rPr>
          <w:rFonts w:ascii="Times New Roman" w:eastAsia="Calibri" w:hAnsi="Times New Roman" w:cs="Times New Roman"/>
          <w:b/>
          <w:sz w:val="24"/>
          <w:szCs w:val="24"/>
        </w:rPr>
        <w:t xml:space="preserve">По вопросу «О проведении 2-го этапа конкурса «Школы инновационных образовательных практик Пермского края» </w:t>
      </w:r>
    </w:p>
    <w:p w:rsidR="008052CB" w:rsidRPr="008052CB" w:rsidRDefault="008052CB" w:rsidP="008052C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2CB">
        <w:rPr>
          <w:rFonts w:ascii="Times New Roman" w:eastAsia="Calibri" w:hAnsi="Times New Roman" w:cs="Times New Roman"/>
          <w:b/>
          <w:sz w:val="24"/>
          <w:szCs w:val="24"/>
        </w:rPr>
        <w:t xml:space="preserve">СЛУШАЛИ: </w:t>
      </w:r>
      <w:proofErr w:type="spellStart"/>
      <w:r w:rsidRPr="008052CB">
        <w:rPr>
          <w:rFonts w:ascii="Times New Roman" w:eastAsia="Calibri" w:hAnsi="Times New Roman" w:cs="Times New Roman"/>
          <w:sz w:val="24"/>
          <w:szCs w:val="24"/>
        </w:rPr>
        <w:t>Таизову</w:t>
      </w:r>
      <w:proofErr w:type="spellEnd"/>
      <w:r w:rsidRPr="008052CB">
        <w:rPr>
          <w:rFonts w:ascii="Times New Roman" w:eastAsia="Calibri" w:hAnsi="Times New Roman" w:cs="Times New Roman"/>
          <w:sz w:val="24"/>
          <w:szCs w:val="24"/>
        </w:rPr>
        <w:t xml:space="preserve"> О.С.</w:t>
      </w:r>
    </w:p>
    <w:p w:rsidR="008052CB" w:rsidRPr="008052CB" w:rsidRDefault="008052CB" w:rsidP="008052C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52CB">
        <w:rPr>
          <w:rFonts w:ascii="Times New Roman" w:eastAsia="Calibri" w:hAnsi="Times New Roman" w:cs="Times New Roman"/>
          <w:b/>
          <w:sz w:val="24"/>
          <w:szCs w:val="24"/>
        </w:rPr>
        <w:t>ПРИНЯЛИ РЕШЕНИЕ:</w:t>
      </w:r>
    </w:p>
    <w:p w:rsidR="008052CB" w:rsidRDefault="008052CB" w:rsidP="008052CB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рекомендовать победителям 1-го этапа конкурса доработать замыслы методических проектов в соответствии с предложениями и замечаниями жюри конкурса в срок до 17.00. 02 мая 2017 года;</w:t>
      </w:r>
    </w:p>
    <w:p w:rsidR="00C46D51" w:rsidRPr="008052CB" w:rsidRDefault="008052CB" w:rsidP="008052CB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поручить заместителю председателя, секретарю жюри конкурса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Таизовой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О.С. в срок до 4 мая 2017 года подготовить информацию для информационного письма Министерств образования и науки Пермского края  о проведении 2-го этапа конкурса. </w:t>
      </w:r>
    </w:p>
    <w:p w:rsidR="00C46D51" w:rsidRDefault="00C46D51" w:rsidP="00C46D51">
      <w:pPr>
        <w:ind w:left="-142" w:firstLine="502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5BDC" w:rsidRDefault="00025BDC" w:rsidP="00C46D51">
      <w:pPr>
        <w:ind w:left="-142" w:firstLine="502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5BDC" w:rsidRDefault="00025BDC" w:rsidP="00C46D51">
      <w:pPr>
        <w:ind w:left="-142" w:firstLine="502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5BDC" w:rsidRPr="00025BDC" w:rsidRDefault="00025BDC" w:rsidP="00C46D51">
      <w:pPr>
        <w:ind w:left="-142" w:firstLine="502"/>
        <w:rPr>
          <w:rFonts w:ascii="Times New Roman" w:eastAsia="Calibri" w:hAnsi="Times New Roman" w:cs="Times New Roman"/>
          <w:sz w:val="24"/>
          <w:szCs w:val="24"/>
        </w:rPr>
      </w:pPr>
      <w:r w:rsidRPr="00025BDC">
        <w:rPr>
          <w:rFonts w:ascii="Times New Roman" w:eastAsia="Calibri" w:hAnsi="Times New Roman" w:cs="Times New Roman"/>
          <w:sz w:val="24"/>
          <w:szCs w:val="24"/>
        </w:rPr>
        <w:t xml:space="preserve">Председатель жюри конкурса </w:t>
      </w:r>
      <w:r w:rsidRPr="00025BDC">
        <w:rPr>
          <w:rFonts w:ascii="Times New Roman" w:eastAsia="Calibri" w:hAnsi="Times New Roman" w:cs="Times New Roman"/>
          <w:sz w:val="24"/>
          <w:szCs w:val="24"/>
        </w:rPr>
        <w:tab/>
      </w:r>
      <w:r w:rsidRPr="00025BDC">
        <w:rPr>
          <w:rFonts w:ascii="Times New Roman" w:eastAsia="Calibri" w:hAnsi="Times New Roman" w:cs="Times New Roman"/>
          <w:sz w:val="24"/>
          <w:szCs w:val="24"/>
        </w:rPr>
        <w:tab/>
      </w:r>
      <w:r w:rsidRPr="00025BDC">
        <w:rPr>
          <w:rFonts w:ascii="Times New Roman" w:eastAsia="Calibri" w:hAnsi="Times New Roman" w:cs="Times New Roman"/>
          <w:sz w:val="24"/>
          <w:szCs w:val="24"/>
        </w:rPr>
        <w:tab/>
      </w:r>
      <w:r w:rsidRPr="00025BDC">
        <w:rPr>
          <w:rFonts w:ascii="Times New Roman" w:eastAsia="Calibri" w:hAnsi="Times New Roman" w:cs="Times New Roman"/>
          <w:sz w:val="24"/>
          <w:szCs w:val="24"/>
        </w:rPr>
        <w:tab/>
      </w:r>
      <w:r w:rsidRPr="00025BDC">
        <w:rPr>
          <w:rFonts w:ascii="Times New Roman" w:eastAsia="Calibri" w:hAnsi="Times New Roman" w:cs="Times New Roman"/>
          <w:sz w:val="24"/>
          <w:szCs w:val="24"/>
        </w:rPr>
        <w:tab/>
        <w:t>Л.С. Сидорова</w:t>
      </w:r>
    </w:p>
    <w:p w:rsidR="00025BDC" w:rsidRPr="00025BDC" w:rsidRDefault="00025BDC" w:rsidP="00C46D51">
      <w:pPr>
        <w:ind w:left="-142" w:firstLine="502"/>
        <w:rPr>
          <w:rFonts w:ascii="Times New Roman" w:eastAsia="Calibri" w:hAnsi="Times New Roman" w:cs="Times New Roman"/>
          <w:sz w:val="24"/>
          <w:szCs w:val="24"/>
        </w:rPr>
      </w:pPr>
    </w:p>
    <w:p w:rsidR="00025BDC" w:rsidRPr="00025BDC" w:rsidRDefault="00025BDC" w:rsidP="00C46D51">
      <w:pPr>
        <w:ind w:left="-142" w:firstLine="502"/>
        <w:rPr>
          <w:rFonts w:ascii="Times New Roman" w:eastAsia="Calibri" w:hAnsi="Times New Roman" w:cs="Times New Roman"/>
          <w:sz w:val="24"/>
          <w:szCs w:val="24"/>
        </w:rPr>
      </w:pPr>
    </w:p>
    <w:p w:rsidR="00025BDC" w:rsidRPr="00025BDC" w:rsidRDefault="00025BDC" w:rsidP="00C46D51">
      <w:pPr>
        <w:ind w:left="-142" w:firstLine="502"/>
        <w:rPr>
          <w:rFonts w:ascii="Times New Roman" w:eastAsia="Calibri" w:hAnsi="Times New Roman" w:cs="Times New Roman"/>
          <w:sz w:val="24"/>
          <w:szCs w:val="24"/>
        </w:rPr>
      </w:pPr>
      <w:r w:rsidRPr="00025BDC">
        <w:rPr>
          <w:rFonts w:ascii="Times New Roman" w:eastAsia="Calibri" w:hAnsi="Times New Roman" w:cs="Times New Roman"/>
          <w:sz w:val="24"/>
          <w:szCs w:val="24"/>
        </w:rPr>
        <w:t>Зам. председателя, секретарь жюри конкурса</w:t>
      </w:r>
      <w:r w:rsidRPr="00025BDC">
        <w:rPr>
          <w:rFonts w:ascii="Times New Roman" w:eastAsia="Calibri" w:hAnsi="Times New Roman" w:cs="Times New Roman"/>
          <w:sz w:val="24"/>
          <w:szCs w:val="24"/>
        </w:rPr>
        <w:tab/>
      </w:r>
      <w:r w:rsidRPr="00025BDC">
        <w:rPr>
          <w:rFonts w:ascii="Times New Roman" w:eastAsia="Calibri" w:hAnsi="Times New Roman" w:cs="Times New Roman"/>
          <w:sz w:val="24"/>
          <w:szCs w:val="24"/>
        </w:rPr>
        <w:tab/>
      </w:r>
      <w:r w:rsidRPr="00025BDC">
        <w:rPr>
          <w:rFonts w:ascii="Times New Roman" w:eastAsia="Calibri" w:hAnsi="Times New Roman" w:cs="Times New Roman"/>
          <w:sz w:val="24"/>
          <w:szCs w:val="24"/>
        </w:rPr>
        <w:tab/>
        <w:t>О.С. Таизова</w:t>
      </w:r>
    </w:p>
    <w:sectPr w:rsidR="00025BDC" w:rsidRPr="00025BD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E56" w:rsidRDefault="006B2E56" w:rsidP="00092A30">
      <w:pPr>
        <w:spacing w:after="0" w:line="240" w:lineRule="auto"/>
      </w:pPr>
      <w:r>
        <w:separator/>
      </w:r>
    </w:p>
  </w:endnote>
  <w:endnote w:type="continuationSeparator" w:id="0">
    <w:p w:rsidR="006B2E56" w:rsidRDefault="006B2E56" w:rsidP="0009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443984"/>
      <w:docPartObj>
        <w:docPartGallery w:val="Page Numbers (Bottom of Page)"/>
        <w:docPartUnique/>
      </w:docPartObj>
    </w:sdtPr>
    <w:sdtEndPr/>
    <w:sdtContent>
      <w:p w:rsidR="00092A30" w:rsidRDefault="00092A3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304">
          <w:rPr>
            <w:noProof/>
          </w:rPr>
          <w:t>1</w:t>
        </w:r>
        <w:r>
          <w:fldChar w:fldCharType="end"/>
        </w:r>
      </w:p>
    </w:sdtContent>
  </w:sdt>
  <w:p w:rsidR="00092A30" w:rsidRDefault="00092A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E56" w:rsidRDefault="006B2E56" w:rsidP="00092A30">
      <w:pPr>
        <w:spacing w:after="0" w:line="240" w:lineRule="auto"/>
      </w:pPr>
      <w:r>
        <w:separator/>
      </w:r>
    </w:p>
  </w:footnote>
  <w:footnote w:type="continuationSeparator" w:id="0">
    <w:p w:rsidR="006B2E56" w:rsidRDefault="006B2E56" w:rsidP="00092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074"/>
    <w:multiLevelType w:val="hybridMultilevel"/>
    <w:tmpl w:val="A1ACC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05F75"/>
    <w:multiLevelType w:val="hybridMultilevel"/>
    <w:tmpl w:val="4404A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95BCE"/>
    <w:multiLevelType w:val="hybridMultilevel"/>
    <w:tmpl w:val="1FBA734C"/>
    <w:lvl w:ilvl="0" w:tplc="6B02A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B1445"/>
    <w:multiLevelType w:val="hybridMultilevel"/>
    <w:tmpl w:val="F836E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D140C"/>
    <w:multiLevelType w:val="hybridMultilevel"/>
    <w:tmpl w:val="94A2B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6219D"/>
    <w:multiLevelType w:val="hybridMultilevel"/>
    <w:tmpl w:val="CEEE19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EB2D62"/>
    <w:multiLevelType w:val="hybridMultilevel"/>
    <w:tmpl w:val="ED0ECF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11880"/>
    <w:multiLevelType w:val="hybridMultilevel"/>
    <w:tmpl w:val="B4EEA676"/>
    <w:lvl w:ilvl="0" w:tplc="AA56268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9572D"/>
    <w:multiLevelType w:val="hybridMultilevel"/>
    <w:tmpl w:val="535AFACC"/>
    <w:lvl w:ilvl="0" w:tplc="C21AE6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BF76569"/>
    <w:multiLevelType w:val="hybridMultilevel"/>
    <w:tmpl w:val="278A5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6E"/>
    <w:rsid w:val="00025BDC"/>
    <w:rsid w:val="00092A30"/>
    <w:rsid w:val="003C4F08"/>
    <w:rsid w:val="003C6B1B"/>
    <w:rsid w:val="00466084"/>
    <w:rsid w:val="00555E84"/>
    <w:rsid w:val="006A686E"/>
    <w:rsid w:val="006B2E56"/>
    <w:rsid w:val="00717184"/>
    <w:rsid w:val="0076241C"/>
    <w:rsid w:val="007A3A4F"/>
    <w:rsid w:val="008052CB"/>
    <w:rsid w:val="00984078"/>
    <w:rsid w:val="00A65A3E"/>
    <w:rsid w:val="00A968E5"/>
    <w:rsid w:val="00B07F4A"/>
    <w:rsid w:val="00B24B9B"/>
    <w:rsid w:val="00C46D51"/>
    <w:rsid w:val="00E75304"/>
    <w:rsid w:val="00F7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D51"/>
    <w:pPr>
      <w:ind w:left="720"/>
      <w:contextualSpacing/>
    </w:pPr>
  </w:style>
  <w:style w:type="table" w:styleId="a4">
    <w:name w:val="Table Grid"/>
    <w:basedOn w:val="a1"/>
    <w:uiPriority w:val="59"/>
    <w:rsid w:val="00A9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2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A30"/>
  </w:style>
  <w:style w:type="paragraph" w:styleId="a7">
    <w:name w:val="footer"/>
    <w:basedOn w:val="a"/>
    <w:link w:val="a8"/>
    <w:uiPriority w:val="99"/>
    <w:unhideWhenUsed/>
    <w:rsid w:val="00092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2A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D51"/>
    <w:pPr>
      <w:ind w:left="720"/>
      <w:contextualSpacing/>
    </w:pPr>
  </w:style>
  <w:style w:type="table" w:styleId="a4">
    <w:name w:val="Table Grid"/>
    <w:basedOn w:val="a1"/>
    <w:uiPriority w:val="59"/>
    <w:rsid w:val="00A9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2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A30"/>
  </w:style>
  <w:style w:type="paragraph" w:styleId="a7">
    <w:name w:val="footer"/>
    <w:basedOn w:val="a"/>
    <w:link w:val="a8"/>
    <w:uiPriority w:val="99"/>
    <w:unhideWhenUsed/>
    <w:rsid w:val="00092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Таизова Ольга Сергеевна</dc:creator>
  <cp:keywords/>
  <dc:description/>
  <cp:lastModifiedBy>Аверина Светлана Сергеевна</cp:lastModifiedBy>
  <cp:revision>14</cp:revision>
  <cp:lastPrinted>2017-05-02T13:18:00Z</cp:lastPrinted>
  <dcterms:created xsi:type="dcterms:W3CDTF">2017-05-02T11:44:00Z</dcterms:created>
  <dcterms:modified xsi:type="dcterms:W3CDTF">2017-05-03T04:39:00Z</dcterms:modified>
</cp:coreProperties>
</file>